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метеорологический прогноз, а так же сведения по гидрологической обстановке по Республике Ингушетия на 23.04.2021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22.04.2021 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метеорологический прогноз, а так же сведения по гидрологической обстановке по Республике Ингушетия на 23.04.2021 года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1 сутки: на период с 18 ч 22 апреля до 18 ч 23 апреля 2021 года: Переменная облачность. Местами кратковременный дождь, гроза, в отдельных районах сильный дождь, град; до конца суток 22 и 23 апреля местами ожидаются сильные дожди, ливни в сочетании с грозой, градом и шквалистым усилением ветра 20-23 м/с; на реках подъёмы уровней воды с достижением местами неблагоприятных отметок, в горах сход селей малого объёма. </w:t>
            </w:r>
            <w:br/>
            <w:r>
              <w:rPr/>
              <w:t xml:space="preserve"> </w:t>
            </w:r>
            <w:br/>
            <w:r>
              <w:rPr/>
              <w:t xml:space="preserve"> Ветер юго-западный и западный 5-10 м/с, утром и днём местами порывы до 15 м/с, при грозе до 20-23 м/с. 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 ночью 6…11°, местами до 3°; днём 14…19°, в отдельных районах 7…12°.</w:t>
            </w:r>
            <w:br/>
            <w:r>
              <w:rPr/>
              <w:t xml:space="preserve"> </w:t>
            </w:r>
            <w:br/>
            <w:r>
              <w:rPr/>
              <w:t xml:space="preserve"> В горных районах выше 2500 м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Эпидемиологическая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Эпидемиологическая обстановка на территории республики стабильная.</w:t>
            </w:r>
            <w:br/>
            <w:r>
              <w:rPr/>
              <w:t xml:space="preserve"> </w:t>
            </w:r>
            <w:br/>
            <w:r>
              <w:rPr/>
              <w:t xml:space="preserve"> Агрометеорологическая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Опасных агрометеорологических явлений не наблюдалось. Минимальная температура почвы на глубине узла кущения озимых культур критических значений не достигала.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граде</w:t>
            </w:r>
            <w:br/>
            <w:r>
              <w:rPr/>
              <w:t xml:space="preserve"> </w:t>
            </w:r>
            <w:br/>
            <w:r>
              <w:rPr/>
              <w:t xml:space="preserve"> По возможности не выходите из дома, находясь в помещении, держитесь как можно дальше от окон. Не пользуйтесь электроприборами, т.к. град обычно сопровождается грозовой деятельностью.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постарайтесь выбрать укрытие. Если это невозможно, защитите голову от ударов градин (прикройте голову руками, сумкой, одеждой).</w:t>
            </w:r>
            <w:br/>
            <w:r>
              <w:rPr/>
              <w:t xml:space="preserve"> </w:t>
            </w:r>
            <w:br/>
            <w:r>
              <w:rPr/>
              <w:t xml:space="preserve"> Не пытайтесь найти укрытие под деревьями, т.к. велик риск не только попадания в них молний, но и того, что крупные градины и сильный ветер могут ломать ветви деревьев, что может нанести Вам дополнительные повреждения.</w:t>
            </w:r>
            <w:br/>
            <w:r>
              <w:rPr/>
              <w:t xml:space="preserve"> </w:t>
            </w:r>
            <w:br/>
            <w:r>
              <w:rPr/>
              <w:t xml:space="preserve"> Если Вы перемещаетесь на автомобиле, то прекратите движение. Находясь в автомобиле, держитесь дальше от стекол. Желательно развернуться к ним спиной (лицом к центру салона) и прикрыть глаза руками или одеждой. Если с Вами оказались маленькие дети, то их необходимо закрыть своим телом, и также прикрыть глаза либо одеждой, либо рукой. Если позволяют габариты салона - лучше всего лечь на пол.</w:t>
            </w:r>
            <w:br/>
            <w:r>
              <w:rPr/>
              <w:t xml:space="preserve"> </w:t>
            </w:r>
            <w:br/>
            <w:r>
              <w:rPr/>
              <w:t xml:space="preserve"> Ни в коем случае не покидайте во время града автомобиль. Помните, что средняя продолжительность града составляет примерно 6 минут, и очень редко он продолжается дольше 15 минут.Меры безопасности во время сильного ветра: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балконов; закройте окна; избавьтесь от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 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 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Сильный порывистый ветер в горах не редкость. Чем больше высота, тем больше ветер воздействует на людей. На высоте более 4 000 м. не редко приходилось наблюдать разорванные ветром палатки. Резкое усиление ветра вызывает падение или срыв. Пурга или буран опасны, так как снижают видимость, влияет на нервную систему, приводят к переохлаждению организма. Сильный встречный ветер замедляет скорость движения, изматывает физически и морально, затрудняет дыхание.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дожде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выпадении обильных осадков воздержитесь от поездок по городу, по возможности оставайтесь в квартире или на работе. Включите средства проводного и радиовещания. Если сильный дождь застал Вас на улице, не спускайтесь в подземные переходы и другие заглубленные помещения. Постарайтесь укрыться в зданиях расположенных выше возможного уровня подтопления. Если здание (помещение), в котором вы находитесь, подтапливает, постарайтесь покинуть его и перейти на ближайшую возвышенность. Если покинуть здание не представляется возможным, то поднимитесь на выше расположенные этажи, выключите электричество и газ, плотно закройте окна, двери и сообщите о своем местонахождении в дежурную службу МЧС по тел. 101.</w:t>
            </w:r>
            <w:br/>
            <w:r>
              <w:rPr/>
              <w:t xml:space="preserve"> </w:t>
            </w:r>
            <w:br/>
            <w:r>
              <w:rPr/>
              <w:t xml:space="preserve"> Для водителей:</w:t>
            </w:r>
            <w:br/>
            <w:r>
              <w:rPr/>
              <w:t xml:space="preserve"> </w:t>
            </w:r>
            <w:br/>
            <w:r>
              <w:rPr/>
              <w:t xml:space="preserve"> Заранее перепаркуйте автомобили из низинных мест.</w:t>
            </w:r>
            <w:br/>
            <w:r>
              <w:rPr/>
              <w:t xml:space="preserve"> </w:t>
            </w:r>
            <w:br/>
            <w:r>
              <w:rPr/>
              <w:t xml:space="preserve"> Не оставляйте автомобили на стоянках в местах, где часто происходят подтопления.</w:t>
            </w:r>
            <w:br/>
            <w:r>
              <w:rPr/>
              <w:t xml:space="preserve"> </w:t>
            </w:r>
            <w:br/>
            <w:r>
              <w:rPr/>
              <w:t xml:space="preserve"> Если сильный дождь застал Вас в личном транспорте, не пытайтесь преодолеть подтопленные участки. Медленно перестройтесь в крайний правый ряд (на обочину) и, не прибегая к экстренному торможению, прекратите движение. Включите аварийные огни и переждите ливень. В случае стремительного прибывания воды покиньте транспортное средство и пройдите на возвышенный участок местности или в ближайшее здание.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безопасного поведения при грозе</w:t>
            </w:r>
            <w:br/>
            <w:r>
              <w:rPr/>
              <w:t xml:space="preserve"> </w:t>
            </w:r>
            <w:br/>
            <w:r>
              <w:rPr/>
              <w:t xml:space="preserve"> Во время грозы основную опасность представляет удар молнии. Кроме обычной линейной (или зигзагообразной) молнии, иногда наблюдается шаровая молния – светящийся шар, плавающий в воздухе над поверхностью земли и взрывающийся при столкновении с любым твердым предметом.</w:t>
            </w:r>
            <w:br/>
            <w:r>
              <w:rPr/>
              <w:t xml:space="preserve"> </w:t>
            </w:r>
            <w:br/>
            <w:r>
              <w:rPr/>
              <w:t xml:space="preserve"> Молния опасна тогда, когда вслед за вспышкой следует раскат грома. В этом случае срочно примите меры предосторожности:</w:t>
            </w:r>
            <w:br/>
            <w:r>
              <w:rPr/>
              <w:t xml:space="preserve"> </w:t>
            </w:r>
            <w:br/>
            <w:r>
              <w:rPr/>
              <w:t xml:space="preserve"> - в квартире, доме, здании отключите все имеющиеся бытовые электроприборы;</w:t>
            </w:r>
            <w:br/>
            <w:r>
              <w:rPr/>
              <w:t xml:space="preserve"> </w:t>
            </w:r>
            <w:br/>
            <w:r>
              <w:rPr/>
              <w:t xml:space="preserve"> - не стойте у открытых окон и дверей, а также не касайтесь водопроводных кранов, труб;</w:t>
            </w:r>
            <w:br/>
            <w:r>
              <w:rPr/>
              <w:t xml:space="preserve"> </w:t>
            </w:r>
            <w:br/>
            <w:r>
              <w:rPr/>
              <w:t xml:space="preserve"> - окна в помещении должны быть закрыты, чтобы исключить попадание в них шаровой молнии.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в парковой зоне или в лесу:</w:t>
            </w:r>
            <w:br/>
            <w:r>
              <w:rPr/>
              <w:t xml:space="preserve"> </w:t>
            </w:r>
            <w:br/>
            <w:r>
              <w:rPr/>
              <w:t xml:space="preserve"> - нельзя прятаться под высокорослыми деревьями, лучше удалиться от них на безопасное расстояние (30-40 метров). Вероятность попадания молнии в конкретное дерево прямо пропорциональна его высоте. Опасность возрастает, если поблизости уже есть деревья, ранее пораженные молнией;</w:t>
            </w:r>
            <w:br/>
            <w:r>
              <w:rPr/>
              <w:t xml:space="preserve"> </w:t>
            </w:r>
            <w:br/>
            <w:r>
              <w:rPr/>
              <w:t xml:space="preserve"> - на улице постарайтесь как можно скорее укрыться в магазине или жилом доме, они имеют надежную защиту от молний, в отличие от остановок общественного транспорта;</w:t>
            </w:r>
            <w:br/>
            <w:r>
              <w:rPr/>
              <w:t xml:space="preserve"> </w:t>
            </w:r>
            <w:br/>
            <w:r>
              <w:rPr/>
              <w:t xml:space="preserve"> - любителям купаться или рыбачить с приближением грозы рекомендуется немедленно прекратить эти занятия и отойти подальше от водоёма;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при резком повышении уровня воды в реках</w:t>
            </w:r>
            <w:br/>
            <w:r>
              <w:rPr/>
              <w:t xml:space="preserve"> </w:t>
            </w:r>
            <w:br/>
            <w:r>
              <w:rPr/>
              <w:t xml:space="preserve"> При угрозе подтопления необходимо уложить в непромокаемые пакеты документы и ценности, создать двух, трехдневный запас продуктов питания и питьевой воды. По возможности переместить имущество из подвальных и цокольных этажей. При эвакуации из дома необходимо взять с собой документы, ценности, вещи первой необходимости, запас питьевой воды и продукты питания на двое-трое суток. Перед тем как покинуть дом, квартиру, необходимо выключить электричество и газ, плотно закрыть окна, двери, вентиляционные и другие отверстия. Необходимо обозначить свое местоположение: в светлое время суток – вывешиванием на высоком месте белого или цветного полотенца, а в ночное время – подачей световых сигналов. До прибытия помощи оказавшимся в зоне затопления следует оставаться на верхних этажах и крышах зданий, деревьях, других возвышенных местах. После спада воды следует остерегаться порванных и повисших электрических проводов, категорически запрещается использовать продукты питания, попавшие в воду и употреблять воду из водопровода без соответствующей санитарной проверки. Перед входом в жилище после паводка необходимо соблюдать меры предосторожности. Предварительно открываются двери и окна для проветривания. Запрещается пользоваться открытым огнем, включать освещение и электроприборы до проверки исправности газовых и электрических сетей.</w:t>
            </w:r>
            <w:br/>
            <w:r>
              <w:rPr/>
              <w:t xml:space="preserve"> </w:t>
            </w:r>
            <w:br/>
            <w:r>
              <w:rPr/>
              <w:t xml:space="preserve"> Если вы попали в чрезвычайную ситуацию, и вам нужна помощь пожарных или спасателей – единый номер для вызова всех экстренных служб с мобильного телефона «112», в случаи пожара с мобильного телефона по номеру «101» и «010», со стационарного телефона 01.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2021-05-08T19:50:55+03:00</dcterms:created>
  <dcterms:modified xsi:type="dcterms:W3CDTF">2021-05-08T19:50:55+03:00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